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AA" w:rsidRPr="006402AA" w:rsidRDefault="006402AA" w:rsidP="006402AA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95479A" w:rsidRDefault="006402AA" w:rsidP="0095479A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извещению </w:t>
      </w:r>
      <w:r w:rsidRPr="006402AA">
        <w:rPr>
          <w:rFonts w:ascii="Times New Roman" w:hAnsi="Times New Roman"/>
          <w:sz w:val="24"/>
          <w:szCs w:val="24"/>
        </w:rPr>
        <w:t xml:space="preserve">о проведении </w:t>
      </w:r>
      <w:r w:rsidR="0095479A">
        <w:rPr>
          <w:rFonts w:ascii="Times New Roman" w:hAnsi="Times New Roman" w:cs="Times New Roman"/>
          <w:sz w:val="24"/>
          <w:szCs w:val="24"/>
        </w:rPr>
        <w:t>З</w:t>
      </w:r>
      <w:r w:rsidR="0095479A" w:rsidRPr="00A33B7B">
        <w:rPr>
          <w:rFonts w:ascii="Times New Roman" w:hAnsi="Times New Roman" w:cs="Times New Roman"/>
          <w:sz w:val="24"/>
          <w:szCs w:val="24"/>
        </w:rPr>
        <w:t>апрос</w:t>
      </w:r>
      <w:r w:rsidR="0095479A">
        <w:rPr>
          <w:rFonts w:ascii="Times New Roman" w:hAnsi="Times New Roman" w:cs="Times New Roman"/>
          <w:sz w:val="24"/>
          <w:szCs w:val="24"/>
        </w:rPr>
        <w:t>а</w:t>
      </w:r>
      <w:r w:rsidR="0095479A" w:rsidRPr="00A33B7B">
        <w:rPr>
          <w:rFonts w:ascii="Times New Roman" w:hAnsi="Times New Roman" w:cs="Times New Roman"/>
          <w:sz w:val="24"/>
          <w:szCs w:val="24"/>
        </w:rPr>
        <w:t xml:space="preserve"> котировок в электронной форме, </w:t>
      </w:r>
    </w:p>
    <w:p w:rsidR="006402AA" w:rsidRPr="006402AA" w:rsidRDefault="0095479A" w:rsidP="0095479A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402AA" w:rsidRPr="006402AA" w:rsidRDefault="006402AA" w:rsidP="006402A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02AA" w:rsidRPr="006402AA" w:rsidRDefault="006402AA" w:rsidP="006402A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02AA" w:rsidRPr="006402AA" w:rsidRDefault="006402AA" w:rsidP="006402A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2AA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6402AA" w:rsidRDefault="006402AA" w:rsidP="0064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402AA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B0D30" w:rsidRPr="00EB0D30">
        <w:rPr>
          <w:rFonts w:ascii="Times New Roman" w:hAnsi="Times New Roman" w:cs="Times New Roman"/>
          <w:b/>
          <w:sz w:val="24"/>
          <w:szCs w:val="24"/>
        </w:rPr>
        <w:t>о</w:t>
      </w:r>
      <w:r w:rsidR="00EB0D30" w:rsidRPr="00EB0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казание услуг </w:t>
      </w:r>
      <w:r w:rsidR="00EB0D30" w:rsidRPr="00EB0D3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по техническому обслуживанию кондиционеров</w:t>
      </w:r>
      <w:r w:rsidRPr="006402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1A1CBE" w:rsidRDefault="001A1CBE" w:rsidP="0064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4"/>
        <w:gridCol w:w="2692"/>
        <w:gridCol w:w="495"/>
        <w:gridCol w:w="1105"/>
        <w:gridCol w:w="669"/>
        <w:gridCol w:w="466"/>
        <w:gridCol w:w="1134"/>
        <w:gridCol w:w="992"/>
        <w:gridCol w:w="2126"/>
        <w:gridCol w:w="2552"/>
        <w:gridCol w:w="1842"/>
      </w:tblGrid>
      <w:tr w:rsidR="00232093" w:rsidRPr="001A1CBE" w:rsidTr="008D0487">
        <w:trPr>
          <w:trHeight w:val="85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 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93" w:rsidRDefault="00232093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093" w:rsidRDefault="00232093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93" w:rsidRPr="001A1CBE" w:rsidRDefault="00232093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№1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93" w:rsidRDefault="00232093" w:rsidP="003E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093" w:rsidRPr="001A1CBE" w:rsidRDefault="00232093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Среднеарифметическая цена,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НМЦД, руб.</w:t>
            </w:r>
          </w:p>
        </w:tc>
      </w:tr>
      <w:tr w:rsidR="00232093" w:rsidRPr="001A1CBE" w:rsidTr="008D0487">
        <w:trPr>
          <w:trHeight w:val="60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093" w:rsidRPr="001A1CBE" w:rsidRDefault="00232093" w:rsidP="008D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1A1CBE" w:rsidRDefault="00232093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кондиционеров до 5 кВт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93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093" w:rsidRDefault="00A41527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1A1CBE" w:rsidRDefault="00A41527" w:rsidP="0023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93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093" w:rsidRDefault="00A41527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1A1CBE" w:rsidRDefault="00A41527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1A1CBE" w:rsidRDefault="00A41527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459 800,00</w:t>
            </w:r>
          </w:p>
        </w:tc>
      </w:tr>
      <w:tr w:rsidR="00232093" w:rsidRPr="001A1CBE" w:rsidTr="008D0487">
        <w:trPr>
          <w:trHeight w:val="60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093" w:rsidRPr="001A1CBE" w:rsidRDefault="00232093" w:rsidP="008D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Default="00232093" w:rsidP="0023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кондиционеров свыше 5 кВт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93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093" w:rsidRDefault="00A41527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Default="00A41527" w:rsidP="0023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93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093" w:rsidRDefault="00A41527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320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Default="00A41527" w:rsidP="00C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  <w:r w:rsidR="008D0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Default="00A41527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108 000,00</w:t>
            </w:r>
          </w:p>
        </w:tc>
      </w:tr>
      <w:tr w:rsidR="00232093" w:rsidRPr="001A1CBE" w:rsidTr="008D0487">
        <w:trPr>
          <w:trHeight w:val="376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093" w:rsidRPr="001A1CBE" w:rsidRDefault="00232093" w:rsidP="001A1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093" w:rsidRPr="00CC428E" w:rsidRDefault="00232093" w:rsidP="00CC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CC428E" w:rsidRDefault="00232093" w:rsidP="00CC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93" w:rsidRPr="00CC428E" w:rsidRDefault="008D0487" w:rsidP="00A4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A415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A415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00,00</w:t>
            </w:r>
          </w:p>
        </w:tc>
      </w:tr>
      <w:tr w:rsidR="00232093" w:rsidRPr="001A1CBE" w:rsidTr="008D0487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093" w:rsidRPr="001A1CBE" w:rsidRDefault="00232093" w:rsidP="001A1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093" w:rsidRPr="001A1CBE" w:rsidRDefault="00232093" w:rsidP="001A1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093" w:rsidRPr="001A1CBE" w:rsidRDefault="00232093" w:rsidP="001A1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093" w:rsidRPr="001A1CBE" w:rsidRDefault="00232093" w:rsidP="001A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02AA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02AA">
        <w:rPr>
          <w:rFonts w:ascii="Times New Roman" w:hAnsi="Times New Roman"/>
          <w:sz w:val="24"/>
          <w:szCs w:val="24"/>
        </w:rPr>
        <w:t xml:space="preserve">    Метод сопоставимых рыночных цен (анализа рынка) заключ</w:t>
      </w:r>
      <w:bookmarkStart w:id="0" w:name="_GoBack"/>
      <w:bookmarkEnd w:id="0"/>
      <w:r w:rsidRPr="006402AA">
        <w:rPr>
          <w:rFonts w:ascii="Times New Roman" w:hAnsi="Times New Roman"/>
          <w:sz w:val="24"/>
          <w:szCs w:val="24"/>
        </w:rPr>
        <w:t>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02AA">
        <w:rPr>
          <w:rFonts w:ascii="Times New Roman" w:hAnsi="Times New Roman"/>
          <w:sz w:val="24"/>
          <w:szCs w:val="24"/>
        </w:rPr>
        <w:t xml:space="preserve">      При сборе данных о ценах на товары Заказчик использовал коммерческ</w:t>
      </w:r>
      <w:r w:rsidR="003E2675">
        <w:rPr>
          <w:rFonts w:ascii="Times New Roman" w:hAnsi="Times New Roman"/>
          <w:sz w:val="24"/>
          <w:szCs w:val="24"/>
        </w:rPr>
        <w:t>ие</w:t>
      </w:r>
      <w:r w:rsidR="00401942">
        <w:rPr>
          <w:rFonts w:ascii="Times New Roman" w:hAnsi="Times New Roman"/>
          <w:sz w:val="24"/>
          <w:szCs w:val="24"/>
        </w:rPr>
        <w:t xml:space="preserve"> </w:t>
      </w:r>
      <w:r w:rsidRPr="006402AA">
        <w:rPr>
          <w:rFonts w:ascii="Times New Roman" w:hAnsi="Times New Roman"/>
          <w:sz w:val="24"/>
          <w:szCs w:val="24"/>
        </w:rPr>
        <w:t>предложени</w:t>
      </w:r>
      <w:r w:rsidR="003E2675">
        <w:rPr>
          <w:rFonts w:ascii="Times New Roman" w:hAnsi="Times New Roman"/>
          <w:sz w:val="24"/>
          <w:szCs w:val="24"/>
        </w:rPr>
        <w:t>я</w:t>
      </w:r>
      <w:r w:rsidRPr="006402AA">
        <w:rPr>
          <w:rFonts w:ascii="Times New Roman" w:hAnsi="Times New Roman"/>
          <w:sz w:val="24"/>
          <w:szCs w:val="24"/>
        </w:rPr>
        <w:t xml:space="preserve"> </w:t>
      </w:r>
      <w:r w:rsidR="00401942">
        <w:rPr>
          <w:rFonts w:ascii="Times New Roman" w:hAnsi="Times New Roman"/>
          <w:sz w:val="24"/>
          <w:szCs w:val="24"/>
        </w:rPr>
        <w:t>Исполнител</w:t>
      </w:r>
      <w:r w:rsidR="003E2675">
        <w:rPr>
          <w:rFonts w:ascii="Times New Roman" w:hAnsi="Times New Roman"/>
          <w:sz w:val="24"/>
          <w:szCs w:val="24"/>
        </w:rPr>
        <w:t>ей</w:t>
      </w:r>
      <w:r w:rsidR="00401942">
        <w:rPr>
          <w:rFonts w:ascii="Times New Roman" w:hAnsi="Times New Roman"/>
          <w:sz w:val="24"/>
          <w:szCs w:val="24"/>
        </w:rPr>
        <w:t xml:space="preserve"> </w:t>
      </w:r>
      <w:r w:rsidRPr="006402AA">
        <w:rPr>
          <w:rFonts w:ascii="Times New Roman" w:hAnsi="Times New Roman"/>
          <w:sz w:val="24"/>
          <w:szCs w:val="24"/>
        </w:rPr>
        <w:t>(основание: ст. 4.2, ч.3 Положения о закупке ФБУ «Пермский ЦСМ»)</w:t>
      </w: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02AA">
        <w:rPr>
          <w:rFonts w:ascii="Times New Roman" w:hAnsi="Times New Roman"/>
          <w:sz w:val="24"/>
          <w:szCs w:val="24"/>
        </w:rPr>
        <w:t xml:space="preserve">Специалист по закупкам: ________________  О.А. </w:t>
      </w:r>
      <w:proofErr w:type="spellStart"/>
      <w:r w:rsidRPr="006402AA">
        <w:rPr>
          <w:rFonts w:ascii="Times New Roman" w:hAnsi="Times New Roman"/>
          <w:sz w:val="24"/>
          <w:szCs w:val="24"/>
        </w:rPr>
        <w:t>Волосюк</w:t>
      </w:r>
      <w:proofErr w:type="spellEnd"/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02AA">
        <w:rPr>
          <w:rFonts w:ascii="Times New Roman" w:hAnsi="Times New Roman"/>
          <w:sz w:val="24"/>
          <w:szCs w:val="24"/>
        </w:rPr>
        <w:t>«</w:t>
      </w:r>
      <w:r w:rsidR="00A41527">
        <w:rPr>
          <w:rFonts w:ascii="Times New Roman" w:hAnsi="Times New Roman"/>
          <w:sz w:val="24"/>
          <w:szCs w:val="24"/>
        </w:rPr>
        <w:t>08</w:t>
      </w:r>
      <w:r w:rsidRPr="006402AA">
        <w:rPr>
          <w:rFonts w:ascii="Times New Roman" w:hAnsi="Times New Roman"/>
          <w:sz w:val="24"/>
          <w:szCs w:val="24"/>
        </w:rPr>
        <w:t xml:space="preserve">» </w:t>
      </w:r>
      <w:r w:rsidR="00A41527">
        <w:rPr>
          <w:rFonts w:ascii="Times New Roman" w:hAnsi="Times New Roman"/>
          <w:sz w:val="24"/>
          <w:szCs w:val="24"/>
        </w:rPr>
        <w:t>июн</w:t>
      </w:r>
      <w:r w:rsidR="008D0487">
        <w:rPr>
          <w:rFonts w:ascii="Times New Roman" w:hAnsi="Times New Roman"/>
          <w:sz w:val="24"/>
          <w:szCs w:val="24"/>
        </w:rPr>
        <w:t>я</w:t>
      </w:r>
      <w:r w:rsidRPr="006402AA">
        <w:rPr>
          <w:rFonts w:ascii="Times New Roman" w:hAnsi="Times New Roman"/>
          <w:sz w:val="24"/>
          <w:szCs w:val="24"/>
        </w:rPr>
        <w:t xml:space="preserve"> 202</w:t>
      </w:r>
      <w:r w:rsidR="00A41527">
        <w:rPr>
          <w:rFonts w:ascii="Times New Roman" w:hAnsi="Times New Roman"/>
          <w:sz w:val="24"/>
          <w:szCs w:val="24"/>
        </w:rPr>
        <w:t>6</w:t>
      </w:r>
      <w:r w:rsidRPr="006402AA">
        <w:rPr>
          <w:rFonts w:ascii="Times New Roman" w:hAnsi="Times New Roman"/>
          <w:sz w:val="24"/>
          <w:szCs w:val="24"/>
        </w:rPr>
        <w:t>г.</w:t>
      </w:r>
    </w:p>
    <w:p w:rsidR="006402AA" w:rsidRPr="006402AA" w:rsidRDefault="006402AA" w:rsidP="006402AA">
      <w:pPr>
        <w:widowControl w:val="0"/>
        <w:spacing w:after="0" w:line="240" w:lineRule="auto"/>
        <w:contextualSpacing/>
        <w:jc w:val="both"/>
      </w:pPr>
      <w:r w:rsidRPr="006402AA">
        <w:rPr>
          <w:rFonts w:ascii="Times New Roman" w:hAnsi="Times New Roman"/>
          <w:sz w:val="24"/>
          <w:szCs w:val="24"/>
        </w:rPr>
        <w:t xml:space="preserve">      </w:t>
      </w:r>
    </w:p>
    <w:p w:rsidR="006402AA" w:rsidRDefault="006402AA"/>
    <w:sectPr w:rsidR="006402AA" w:rsidSect="00640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19"/>
    <w:rsid w:val="001A1CBE"/>
    <w:rsid w:val="00232093"/>
    <w:rsid w:val="0032387D"/>
    <w:rsid w:val="003468B5"/>
    <w:rsid w:val="003E2675"/>
    <w:rsid w:val="00401942"/>
    <w:rsid w:val="00481FD8"/>
    <w:rsid w:val="006402AA"/>
    <w:rsid w:val="007D52F3"/>
    <w:rsid w:val="007E2D19"/>
    <w:rsid w:val="007F6944"/>
    <w:rsid w:val="00836572"/>
    <w:rsid w:val="008D0487"/>
    <w:rsid w:val="0095479A"/>
    <w:rsid w:val="00A41527"/>
    <w:rsid w:val="00AA39FD"/>
    <w:rsid w:val="00CC3AC4"/>
    <w:rsid w:val="00CC428E"/>
    <w:rsid w:val="00EB0D30"/>
    <w:rsid w:val="00F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2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02AA"/>
    <w:rPr>
      <w:color w:val="800080"/>
      <w:u w:val="single"/>
    </w:rPr>
  </w:style>
  <w:style w:type="paragraph" w:customStyle="1" w:styleId="xl63">
    <w:name w:val="xl63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1"/>
      <w:szCs w:val="21"/>
      <w:lang w:eastAsia="ru-RU"/>
    </w:rPr>
  </w:style>
  <w:style w:type="paragraph" w:customStyle="1" w:styleId="xl68">
    <w:name w:val="xl68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402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40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2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02AA"/>
    <w:rPr>
      <w:color w:val="800080"/>
      <w:u w:val="single"/>
    </w:rPr>
  </w:style>
  <w:style w:type="paragraph" w:customStyle="1" w:styleId="xl63">
    <w:name w:val="xl63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1"/>
      <w:szCs w:val="21"/>
      <w:lang w:eastAsia="ru-RU"/>
    </w:rPr>
  </w:style>
  <w:style w:type="paragraph" w:customStyle="1" w:styleId="xl68">
    <w:name w:val="xl68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402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402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40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4017-AE7E-42DB-93B5-83DF20AB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16</cp:revision>
  <cp:lastPrinted>2025-07-02T02:16:00Z</cp:lastPrinted>
  <dcterms:created xsi:type="dcterms:W3CDTF">2021-12-09T09:31:00Z</dcterms:created>
  <dcterms:modified xsi:type="dcterms:W3CDTF">2026-06-05T09:13:00Z</dcterms:modified>
</cp:coreProperties>
</file>